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7BE" w:rsidRDefault="00C72FFB" w:rsidP="00AA01B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S55</w:t>
      </w:r>
      <w:r w:rsidR="00467BC0" w:rsidRPr="00467BC0">
        <w:rPr>
          <w:rFonts w:ascii="Arial" w:hAnsi="Arial" w:cs="Arial"/>
          <w:b/>
          <w:sz w:val="20"/>
          <w:szCs w:val="20"/>
        </w:rPr>
        <w:t xml:space="preserve">: </w:t>
      </w:r>
      <w:r w:rsidR="00026B30" w:rsidRPr="00026B30">
        <w:rPr>
          <w:rFonts w:ascii="Arial" w:hAnsi="Arial" w:cs="Arial"/>
          <w:b/>
          <w:sz w:val="20"/>
          <w:szCs w:val="20"/>
        </w:rPr>
        <w:t>Explanation for the differ</w:t>
      </w:r>
      <w:r w:rsidR="00F02E19">
        <w:rPr>
          <w:rFonts w:ascii="Arial" w:hAnsi="Arial" w:cs="Arial"/>
          <w:b/>
          <w:sz w:val="20"/>
          <w:szCs w:val="20"/>
        </w:rPr>
        <w:t>ence in financial statement of</w:t>
      </w:r>
      <w:r w:rsidR="00026B30">
        <w:rPr>
          <w:rFonts w:ascii="Arial" w:hAnsi="Arial" w:cs="Arial"/>
          <w:b/>
          <w:sz w:val="20"/>
          <w:szCs w:val="20"/>
        </w:rPr>
        <w:t xml:space="preserve"> </w:t>
      </w:r>
      <w:r w:rsidR="00026B30" w:rsidRPr="00026B30">
        <w:rPr>
          <w:rFonts w:ascii="Arial" w:hAnsi="Arial" w:cs="Arial"/>
          <w:b/>
          <w:sz w:val="20"/>
          <w:szCs w:val="20"/>
        </w:rPr>
        <w:t>2019 year on year</w:t>
      </w:r>
    </w:p>
    <w:p w:rsidR="00125C9D" w:rsidRDefault="00E36A48" w:rsidP="00AA01B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C72FFB">
        <w:rPr>
          <w:rFonts w:ascii="Arial" w:hAnsi="Arial" w:cs="Arial"/>
          <w:sz w:val="20"/>
          <w:szCs w:val="20"/>
        </w:rPr>
        <w:t>11</w:t>
      </w:r>
      <w:r w:rsidR="00A62855">
        <w:rPr>
          <w:rFonts w:ascii="Arial" w:hAnsi="Arial" w:cs="Arial"/>
          <w:sz w:val="20"/>
          <w:szCs w:val="20"/>
        </w:rPr>
        <w:t xml:space="preserve"> Mar 2020</w:t>
      </w:r>
      <w:r w:rsidR="00467BC0">
        <w:rPr>
          <w:rFonts w:ascii="Arial" w:hAnsi="Arial" w:cs="Arial"/>
          <w:sz w:val="20"/>
          <w:szCs w:val="20"/>
        </w:rPr>
        <w:t xml:space="preserve">, </w:t>
      </w:r>
      <w:r w:rsidR="00C72FFB">
        <w:rPr>
          <w:rFonts w:ascii="Arial" w:hAnsi="Arial" w:cs="Arial"/>
          <w:sz w:val="20"/>
          <w:szCs w:val="20"/>
        </w:rPr>
        <w:t>Song Da 5.05</w:t>
      </w:r>
      <w:r w:rsidR="00125C9D" w:rsidRPr="00125C9D">
        <w:rPr>
          <w:rFonts w:ascii="Arial" w:hAnsi="Arial" w:cs="Arial"/>
          <w:sz w:val="20"/>
          <w:szCs w:val="20"/>
        </w:rPr>
        <w:t xml:space="preserve"> </w:t>
      </w:r>
      <w:r w:rsidR="00125C9D">
        <w:rPr>
          <w:rFonts w:ascii="Arial" w:hAnsi="Arial" w:cs="Arial"/>
          <w:sz w:val="20"/>
          <w:szCs w:val="20"/>
        </w:rPr>
        <w:t xml:space="preserve">Joint Stock Company </w:t>
      </w:r>
      <w:r w:rsidR="00026B30">
        <w:rPr>
          <w:rFonts w:ascii="Arial" w:hAnsi="Arial" w:cs="Arial"/>
          <w:sz w:val="20"/>
          <w:szCs w:val="20"/>
        </w:rPr>
        <w:t>explained</w:t>
      </w:r>
      <w:r w:rsidR="00467BC0">
        <w:rPr>
          <w:rFonts w:ascii="Arial" w:hAnsi="Arial" w:cs="Arial"/>
          <w:sz w:val="20"/>
          <w:szCs w:val="20"/>
        </w:rPr>
        <w:t xml:space="preserve"> the</w:t>
      </w:r>
      <w:r w:rsidR="00026B30" w:rsidRPr="00026B30">
        <w:rPr>
          <w:rFonts w:ascii="Arial" w:hAnsi="Arial" w:cs="Arial"/>
          <w:sz w:val="20"/>
          <w:szCs w:val="20"/>
        </w:rPr>
        <w:t xml:space="preserve"> difference </w:t>
      </w:r>
      <w:r w:rsidR="00F02E19">
        <w:rPr>
          <w:rFonts w:ascii="Arial" w:hAnsi="Arial" w:cs="Arial"/>
          <w:sz w:val="20"/>
          <w:szCs w:val="20"/>
        </w:rPr>
        <w:t>in financial statement of</w:t>
      </w:r>
      <w:r w:rsidR="00026B30" w:rsidRPr="00026B30">
        <w:rPr>
          <w:rFonts w:ascii="Arial" w:hAnsi="Arial" w:cs="Arial"/>
          <w:sz w:val="20"/>
          <w:szCs w:val="20"/>
        </w:rPr>
        <w:t xml:space="preserve"> 2019 year on year</w:t>
      </w:r>
      <w:r w:rsidR="00467BC0">
        <w:rPr>
          <w:rFonts w:ascii="Arial" w:hAnsi="Arial" w:cs="Arial"/>
          <w:sz w:val="20"/>
          <w:szCs w:val="20"/>
        </w:rPr>
        <w:t xml:space="preserve"> as follows:</w:t>
      </w:r>
    </w:p>
    <w:p w:rsidR="005B0276" w:rsidRDefault="00C72FFB" w:rsidP="00AA01B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Song Da 5.05</w:t>
      </w:r>
      <w:r w:rsidRPr="00C72FFB">
        <w:rPr>
          <w:rFonts w:ascii="Arial" w:hAnsi="Arial" w:cs="Arial"/>
          <w:sz w:val="20"/>
          <w:szCs w:val="20"/>
        </w:rPr>
        <w:t xml:space="preserve"> Joint Stock Company</w:t>
      </w:r>
      <w:r>
        <w:rPr>
          <w:rFonts w:ascii="Arial" w:hAnsi="Arial" w:cs="Arial"/>
          <w:sz w:val="20"/>
          <w:szCs w:val="20"/>
        </w:rPr>
        <w:t xml:space="preserve"> (Stock code: </w:t>
      </w:r>
      <w:r w:rsidRPr="00C72FFB">
        <w:rPr>
          <w:rFonts w:ascii="Arial" w:hAnsi="Arial" w:cs="Arial"/>
          <w:sz w:val="20"/>
          <w:szCs w:val="20"/>
        </w:rPr>
        <w:t>S55) has complet</w:t>
      </w:r>
      <w:r w:rsidR="008078B6">
        <w:rPr>
          <w:rFonts w:ascii="Arial" w:hAnsi="Arial" w:cs="Arial"/>
          <w:sz w:val="20"/>
          <w:szCs w:val="20"/>
        </w:rPr>
        <w:t>ed its 2019 financial statement</w:t>
      </w:r>
      <w:r w:rsidRPr="00C72FFB">
        <w:rPr>
          <w:rFonts w:ascii="Arial" w:hAnsi="Arial" w:cs="Arial"/>
          <w:sz w:val="20"/>
          <w:szCs w:val="20"/>
        </w:rPr>
        <w:t xml:space="preserve"> audits conducted by AAC auditing &amp; accounting</w:t>
      </w:r>
      <w:r w:rsidR="005E7D00">
        <w:rPr>
          <w:rFonts w:ascii="Arial" w:hAnsi="Arial" w:cs="Arial"/>
          <w:sz w:val="20"/>
          <w:szCs w:val="20"/>
        </w:rPr>
        <w:t xml:space="preserve"> Co., Ltd and implemented the information disclosure in accordance with regulations for</w:t>
      </w:r>
      <w:r w:rsidRPr="00C72FFB">
        <w:rPr>
          <w:rFonts w:ascii="Arial" w:hAnsi="Arial" w:cs="Arial"/>
          <w:sz w:val="20"/>
          <w:szCs w:val="20"/>
        </w:rPr>
        <w:t xml:space="preserve"> companies listed on the stock mark</w:t>
      </w:r>
      <w:r w:rsidR="005E7D00">
        <w:rPr>
          <w:rFonts w:ascii="Arial" w:hAnsi="Arial" w:cs="Arial"/>
          <w:sz w:val="20"/>
          <w:szCs w:val="20"/>
        </w:rPr>
        <w:t xml:space="preserve">et. </w:t>
      </w:r>
      <w:r w:rsidRPr="00C72FFB">
        <w:rPr>
          <w:rFonts w:ascii="Arial" w:hAnsi="Arial" w:cs="Arial"/>
          <w:sz w:val="20"/>
          <w:szCs w:val="20"/>
        </w:rPr>
        <w:t xml:space="preserve">With the </w:t>
      </w:r>
      <w:r w:rsidR="005E7D00">
        <w:rPr>
          <w:rFonts w:ascii="Arial" w:hAnsi="Arial" w:cs="Arial"/>
          <w:sz w:val="20"/>
          <w:szCs w:val="20"/>
        </w:rPr>
        <w:t>profit after tax of</w:t>
      </w:r>
      <w:r w:rsidRPr="00C72FFB">
        <w:rPr>
          <w:rFonts w:ascii="Arial" w:hAnsi="Arial" w:cs="Arial"/>
          <w:sz w:val="20"/>
          <w:szCs w:val="20"/>
        </w:rPr>
        <w:t xml:space="preserve"> 2019 achieved at the parent company: </w:t>
      </w:r>
      <w:r w:rsidR="005E7D00">
        <w:rPr>
          <w:rFonts w:ascii="Arial" w:hAnsi="Arial" w:cs="Arial"/>
          <w:sz w:val="20"/>
          <w:szCs w:val="20"/>
        </w:rPr>
        <w:t>VND 51,</w:t>
      </w:r>
      <w:r w:rsidRPr="00C72FFB">
        <w:rPr>
          <w:rFonts w:ascii="Arial" w:hAnsi="Arial" w:cs="Arial"/>
          <w:sz w:val="20"/>
          <w:szCs w:val="20"/>
        </w:rPr>
        <w:t>810</w:t>
      </w:r>
      <w:r w:rsidR="005E7D00">
        <w:rPr>
          <w:rFonts w:ascii="Arial" w:hAnsi="Arial" w:cs="Arial"/>
          <w:sz w:val="20"/>
          <w:szCs w:val="20"/>
        </w:rPr>
        <w:t>,</w:t>
      </w:r>
      <w:r w:rsidRPr="00C72FFB">
        <w:rPr>
          <w:rFonts w:ascii="Arial" w:hAnsi="Arial" w:cs="Arial"/>
          <w:sz w:val="20"/>
          <w:szCs w:val="20"/>
        </w:rPr>
        <w:t>242</w:t>
      </w:r>
      <w:r w:rsidR="005E7D00">
        <w:rPr>
          <w:rFonts w:ascii="Arial" w:hAnsi="Arial" w:cs="Arial"/>
          <w:sz w:val="20"/>
          <w:szCs w:val="20"/>
        </w:rPr>
        <w:t xml:space="preserve">,243, equivalent to </w:t>
      </w:r>
      <w:r w:rsidRPr="00C72FFB">
        <w:rPr>
          <w:rFonts w:ascii="Arial" w:hAnsi="Arial" w:cs="Arial"/>
          <w:sz w:val="20"/>
          <w:szCs w:val="20"/>
        </w:rPr>
        <w:t xml:space="preserve">93% </w:t>
      </w:r>
      <w:r w:rsidR="005E7D00">
        <w:rPr>
          <w:rFonts w:ascii="Arial" w:hAnsi="Arial" w:cs="Arial"/>
          <w:sz w:val="20"/>
          <w:szCs w:val="20"/>
        </w:rPr>
        <w:t>compared to</w:t>
      </w:r>
      <w:r w:rsidRPr="00C72FFB">
        <w:rPr>
          <w:rFonts w:ascii="Arial" w:hAnsi="Arial" w:cs="Arial"/>
          <w:sz w:val="20"/>
          <w:szCs w:val="20"/>
        </w:rPr>
        <w:t xml:space="preserve"> the same period last year and the </w:t>
      </w:r>
      <w:r w:rsidR="005E7D00">
        <w:rPr>
          <w:rFonts w:ascii="Arial" w:hAnsi="Arial" w:cs="Arial"/>
          <w:sz w:val="20"/>
          <w:szCs w:val="20"/>
        </w:rPr>
        <w:t xml:space="preserve">profit after tax after consolidating financial statements of the </w:t>
      </w:r>
      <w:bookmarkStart w:id="0" w:name="_GoBack"/>
      <w:bookmarkEnd w:id="0"/>
      <w:r w:rsidR="005E7D00">
        <w:rPr>
          <w:rFonts w:ascii="Arial" w:hAnsi="Arial" w:cs="Arial"/>
          <w:sz w:val="20"/>
          <w:szCs w:val="20"/>
        </w:rPr>
        <w:t>s</w:t>
      </w:r>
      <w:r w:rsidRPr="00C72FFB">
        <w:rPr>
          <w:rFonts w:ascii="Arial" w:hAnsi="Arial" w:cs="Arial"/>
          <w:sz w:val="20"/>
          <w:szCs w:val="20"/>
        </w:rPr>
        <w:t xml:space="preserve">ubsidiaries: </w:t>
      </w:r>
      <w:r w:rsidR="005E7D00">
        <w:rPr>
          <w:rFonts w:ascii="Arial" w:hAnsi="Arial" w:cs="Arial"/>
          <w:sz w:val="20"/>
          <w:szCs w:val="20"/>
        </w:rPr>
        <w:t xml:space="preserve">VND </w:t>
      </w:r>
      <w:r w:rsidRPr="00C72FFB">
        <w:rPr>
          <w:rFonts w:ascii="Arial" w:hAnsi="Arial" w:cs="Arial"/>
          <w:sz w:val="20"/>
          <w:szCs w:val="20"/>
        </w:rPr>
        <w:t>35</w:t>
      </w:r>
      <w:r w:rsidR="005E7D00">
        <w:rPr>
          <w:rFonts w:ascii="Arial" w:hAnsi="Arial" w:cs="Arial"/>
          <w:sz w:val="20"/>
          <w:szCs w:val="20"/>
        </w:rPr>
        <w:t>,</w:t>
      </w:r>
      <w:r w:rsidRPr="00C72FFB">
        <w:rPr>
          <w:rFonts w:ascii="Arial" w:hAnsi="Arial" w:cs="Arial"/>
          <w:sz w:val="20"/>
          <w:szCs w:val="20"/>
        </w:rPr>
        <w:t>043</w:t>
      </w:r>
      <w:r w:rsidR="005E7D00">
        <w:rPr>
          <w:rFonts w:ascii="Arial" w:hAnsi="Arial" w:cs="Arial"/>
          <w:sz w:val="20"/>
          <w:szCs w:val="20"/>
        </w:rPr>
        <w:t>,</w:t>
      </w:r>
      <w:r w:rsidRPr="00C72FFB">
        <w:rPr>
          <w:rFonts w:ascii="Arial" w:hAnsi="Arial" w:cs="Arial"/>
          <w:sz w:val="20"/>
          <w:szCs w:val="20"/>
        </w:rPr>
        <w:t>533</w:t>
      </w:r>
      <w:r w:rsidR="005E7D00">
        <w:rPr>
          <w:rFonts w:ascii="Arial" w:hAnsi="Arial" w:cs="Arial"/>
          <w:sz w:val="20"/>
          <w:szCs w:val="20"/>
        </w:rPr>
        <w:t>,</w:t>
      </w:r>
      <w:r w:rsidRPr="00C72FFB">
        <w:rPr>
          <w:rFonts w:ascii="Arial" w:hAnsi="Arial" w:cs="Arial"/>
          <w:sz w:val="20"/>
          <w:szCs w:val="20"/>
        </w:rPr>
        <w:t>383</w:t>
      </w:r>
      <w:r w:rsidR="005E7D00">
        <w:rPr>
          <w:rFonts w:ascii="Arial" w:hAnsi="Arial" w:cs="Arial"/>
          <w:sz w:val="20"/>
          <w:szCs w:val="20"/>
        </w:rPr>
        <w:t>, a decrease of</w:t>
      </w:r>
      <w:r w:rsidRPr="00C72FFB">
        <w:rPr>
          <w:rFonts w:ascii="Arial" w:hAnsi="Arial" w:cs="Arial"/>
          <w:sz w:val="20"/>
          <w:szCs w:val="20"/>
        </w:rPr>
        <w:t xml:space="preserve"> </w:t>
      </w:r>
      <w:r w:rsidR="005E7D00">
        <w:rPr>
          <w:rFonts w:ascii="Arial" w:hAnsi="Arial" w:cs="Arial"/>
          <w:sz w:val="20"/>
          <w:szCs w:val="20"/>
        </w:rPr>
        <w:t>VND</w:t>
      </w:r>
      <w:r w:rsidRPr="00C72FFB">
        <w:rPr>
          <w:rFonts w:ascii="Arial" w:hAnsi="Arial" w:cs="Arial"/>
          <w:sz w:val="20"/>
          <w:szCs w:val="20"/>
        </w:rPr>
        <w:t xml:space="preserve"> 2</w:t>
      </w:r>
      <w:r w:rsidR="005E7D00">
        <w:rPr>
          <w:rFonts w:ascii="Arial" w:hAnsi="Arial" w:cs="Arial"/>
          <w:sz w:val="20"/>
          <w:szCs w:val="20"/>
        </w:rPr>
        <w:t>,</w:t>
      </w:r>
      <w:r w:rsidRPr="00C72FFB">
        <w:rPr>
          <w:rFonts w:ascii="Arial" w:hAnsi="Arial" w:cs="Arial"/>
          <w:sz w:val="20"/>
          <w:szCs w:val="20"/>
        </w:rPr>
        <w:t>356</w:t>
      </w:r>
      <w:r w:rsidR="005E7D00">
        <w:rPr>
          <w:rFonts w:ascii="Arial" w:hAnsi="Arial" w:cs="Arial"/>
          <w:sz w:val="20"/>
          <w:szCs w:val="20"/>
        </w:rPr>
        <w:t>,</w:t>
      </w:r>
      <w:r w:rsidRPr="00C72FFB">
        <w:rPr>
          <w:rFonts w:ascii="Arial" w:hAnsi="Arial" w:cs="Arial"/>
          <w:sz w:val="20"/>
          <w:szCs w:val="20"/>
        </w:rPr>
        <w:t>764</w:t>
      </w:r>
      <w:r w:rsidR="005E7D00">
        <w:rPr>
          <w:rFonts w:ascii="Arial" w:hAnsi="Arial" w:cs="Arial"/>
          <w:sz w:val="20"/>
          <w:szCs w:val="20"/>
        </w:rPr>
        <w:t>,</w:t>
      </w:r>
      <w:r w:rsidR="005B0276">
        <w:rPr>
          <w:rFonts w:ascii="Arial" w:hAnsi="Arial" w:cs="Arial"/>
          <w:sz w:val="20"/>
          <w:szCs w:val="20"/>
        </w:rPr>
        <w:t>975 compared to the financial statement</w:t>
      </w:r>
      <w:r w:rsidRPr="00C72FFB">
        <w:rPr>
          <w:rFonts w:ascii="Arial" w:hAnsi="Arial" w:cs="Arial"/>
          <w:sz w:val="20"/>
          <w:szCs w:val="20"/>
        </w:rPr>
        <w:t xml:space="preserve"> published in the fourth quarter of 2019 and decreased by over 10% compared to the same period last year, the main causes leading to the reduction of profit after tax compar</w:t>
      </w:r>
      <w:r w:rsidR="005B0276">
        <w:rPr>
          <w:rFonts w:ascii="Arial" w:hAnsi="Arial" w:cs="Arial"/>
          <w:sz w:val="20"/>
          <w:szCs w:val="20"/>
        </w:rPr>
        <w:t>ed to the same period last year</w:t>
      </w:r>
      <w:r w:rsidRPr="00C72FFB">
        <w:rPr>
          <w:rFonts w:ascii="Arial" w:hAnsi="Arial" w:cs="Arial"/>
          <w:sz w:val="20"/>
          <w:szCs w:val="20"/>
        </w:rPr>
        <w:t xml:space="preserve">: </w:t>
      </w:r>
    </w:p>
    <w:p w:rsidR="005B0276" w:rsidRDefault="005B0276" w:rsidP="00AA01B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At</w:t>
      </w:r>
      <w:r w:rsidR="00C72FFB" w:rsidRPr="00C72FFB">
        <w:rPr>
          <w:rFonts w:ascii="Arial" w:hAnsi="Arial" w:cs="Arial"/>
          <w:sz w:val="20"/>
          <w:szCs w:val="20"/>
        </w:rPr>
        <w:t xml:space="preserve"> the parent company: profits from construction activities and income from in</w:t>
      </w:r>
      <w:r>
        <w:rPr>
          <w:rFonts w:ascii="Arial" w:hAnsi="Arial" w:cs="Arial"/>
          <w:sz w:val="20"/>
          <w:szCs w:val="20"/>
        </w:rPr>
        <w:t>vestments, deposits to banks were</w:t>
      </w:r>
      <w:r w:rsidR="00C72FFB" w:rsidRPr="00C72FFB">
        <w:rPr>
          <w:rFonts w:ascii="Arial" w:hAnsi="Arial" w:cs="Arial"/>
          <w:sz w:val="20"/>
          <w:szCs w:val="20"/>
        </w:rPr>
        <w:t xml:space="preserve"> stable, however during the period, the Company made additional p</w:t>
      </w:r>
      <w:r>
        <w:rPr>
          <w:rFonts w:ascii="Arial" w:hAnsi="Arial" w:cs="Arial"/>
          <w:sz w:val="20"/>
          <w:szCs w:val="20"/>
        </w:rPr>
        <w:t>rovisions for doubtful debts of</w:t>
      </w:r>
      <w:r w:rsidR="00C72FFB" w:rsidRPr="00C72FFB">
        <w:rPr>
          <w:rFonts w:ascii="Arial" w:hAnsi="Arial" w:cs="Arial"/>
          <w:sz w:val="20"/>
          <w:szCs w:val="20"/>
        </w:rPr>
        <w:t xml:space="preserve"> VND </w:t>
      </w:r>
      <w:r>
        <w:rPr>
          <w:rFonts w:ascii="Arial" w:hAnsi="Arial" w:cs="Arial"/>
          <w:sz w:val="20"/>
          <w:szCs w:val="20"/>
        </w:rPr>
        <w:t>4.</w:t>
      </w:r>
      <w:r w:rsidR="00C72FFB" w:rsidRPr="00C72FFB">
        <w:rPr>
          <w:rFonts w:ascii="Arial" w:hAnsi="Arial" w:cs="Arial"/>
          <w:sz w:val="20"/>
          <w:szCs w:val="20"/>
        </w:rPr>
        <w:t>9 billion</w:t>
      </w:r>
      <w:r>
        <w:rPr>
          <w:rFonts w:ascii="Arial" w:hAnsi="Arial" w:cs="Arial"/>
          <w:sz w:val="20"/>
          <w:szCs w:val="20"/>
        </w:rPr>
        <w:t>,</w:t>
      </w:r>
      <w:r w:rsidR="00C72FFB" w:rsidRPr="00C72FFB">
        <w:rPr>
          <w:rFonts w:ascii="Arial" w:hAnsi="Arial" w:cs="Arial"/>
          <w:sz w:val="20"/>
          <w:szCs w:val="20"/>
        </w:rPr>
        <w:t xml:space="preserve"> le</w:t>
      </w:r>
      <w:r>
        <w:rPr>
          <w:rFonts w:ascii="Arial" w:hAnsi="Arial" w:cs="Arial"/>
          <w:sz w:val="20"/>
          <w:szCs w:val="20"/>
        </w:rPr>
        <w:t>a</w:t>
      </w:r>
      <w:r w:rsidR="00C72FFB" w:rsidRPr="00C72FFB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ing</w:t>
      </w:r>
      <w:r w:rsidR="00C72FFB" w:rsidRPr="00C72FFB">
        <w:rPr>
          <w:rFonts w:ascii="Arial" w:hAnsi="Arial" w:cs="Arial"/>
          <w:sz w:val="20"/>
          <w:szCs w:val="20"/>
        </w:rPr>
        <w:t xml:space="preserve"> to a decrease in profit af</w:t>
      </w:r>
      <w:r>
        <w:rPr>
          <w:rFonts w:ascii="Arial" w:hAnsi="Arial" w:cs="Arial"/>
          <w:sz w:val="20"/>
          <w:szCs w:val="20"/>
        </w:rPr>
        <w:t>ter tax, besides that in 2019, the Company</w:t>
      </w:r>
      <w:r w:rsidR="00C72FFB" w:rsidRPr="00C72FFB">
        <w:rPr>
          <w:rFonts w:ascii="Arial" w:hAnsi="Arial" w:cs="Arial"/>
          <w:sz w:val="20"/>
          <w:szCs w:val="20"/>
        </w:rPr>
        <w:t xml:space="preserve"> expired the CIT incentive period, resulting in a 7% decrease in profit after tax compared</w:t>
      </w:r>
      <w:r>
        <w:rPr>
          <w:rFonts w:ascii="Arial" w:hAnsi="Arial" w:cs="Arial"/>
          <w:sz w:val="20"/>
          <w:szCs w:val="20"/>
        </w:rPr>
        <w:t xml:space="preserve"> to the same period last year</w:t>
      </w:r>
    </w:p>
    <w:p w:rsidR="00FD731F" w:rsidRDefault="005B0276" w:rsidP="00AA01B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Business results in the c</w:t>
      </w:r>
      <w:r w:rsidR="00C72FFB" w:rsidRPr="00C72FFB">
        <w:rPr>
          <w:rFonts w:ascii="Arial" w:hAnsi="Arial" w:cs="Arial"/>
          <w:sz w:val="20"/>
          <w:szCs w:val="20"/>
        </w:rPr>
        <w:t xml:space="preserve">onsolidated </w:t>
      </w:r>
      <w:r>
        <w:rPr>
          <w:rFonts w:ascii="Arial" w:hAnsi="Arial" w:cs="Arial"/>
          <w:sz w:val="20"/>
          <w:szCs w:val="20"/>
        </w:rPr>
        <w:t>financial statement: In 2019</w:t>
      </w:r>
      <w:r w:rsidR="00C72FFB" w:rsidRPr="00C72FFB">
        <w:rPr>
          <w:rFonts w:ascii="Arial" w:hAnsi="Arial" w:cs="Arial"/>
          <w:sz w:val="20"/>
          <w:szCs w:val="20"/>
        </w:rPr>
        <w:t xml:space="preserve">, the price of electricity in the rainy season decreased, </w:t>
      </w:r>
      <w:r>
        <w:rPr>
          <w:rFonts w:ascii="Arial" w:hAnsi="Arial" w:cs="Arial"/>
          <w:sz w:val="20"/>
          <w:szCs w:val="20"/>
        </w:rPr>
        <w:t xml:space="preserve">so </w:t>
      </w:r>
      <w:r w:rsidR="00C72FFB" w:rsidRPr="00C72FFB">
        <w:rPr>
          <w:rFonts w:ascii="Arial" w:hAnsi="Arial" w:cs="Arial"/>
          <w:sz w:val="20"/>
          <w:szCs w:val="20"/>
        </w:rPr>
        <w:t>the reve</w:t>
      </w:r>
      <w:r>
        <w:rPr>
          <w:rFonts w:ascii="Arial" w:hAnsi="Arial" w:cs="Arial"/>
          <w:sz w:val="20"/>
          <w:szCs w:val="20"/>
        </w:rPr>
        <w:t>nue of electricity generation at</w:t>
      </w:r>
      <w:r w:rsidR="00C72FFB" w:rsidRPr="00C72FFB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C72FFB" w:rsidRPr="00C72FFB">
        <w:rPr>
          <w:rFonts w:ascii="Arial" w:hAnsi="Arial" w:cs="Arial"/>
          <w:sz w:val="20"/>
          <w:szCs w:val="20"/>
        </w:rPr>
        <w:t>Bac</w:t>
      </w:r>
      <w:proofErr w:type="spellEnd"/>
      <w:proofErr w:type="gramEnd"/>
      <w:r w:rsidR="00C72FFB" w:rsidRPr="00C72FFB">
        <w:rPr>
          <w:rFonts w:ascii="Arial" w:hAnsi="Arial" w:cs="Arial"/>
          <w:sz w:val="20"/>
          <w:szCs w:val="20"/>
        </w:rPr>
        <w:t xml:space="preserve"> Na Power Joint Stock Company (Subsidiary) decreased compared to the same period las</w:t>
      </w:r>
      <w:r>
        <w:rPr>
          <w:rFonts w:ascii="Arial" w:hAnsi="Arial" w:cs="Arial"/>
          <w:sz w:val="20"/>
          <w:szCs w:val="20"/>
        </w:rPr>
        <w:t>t year due to weather changes</w:t>
      </w:r>
      <w:r w:rsidR="00C72FFB" w:rsidRPr="00C72FFB">
        <w:rPr>
          <w:rFonts w:ascii="Arial" w:hAnsi="Arial" w:cs="Arial"/>
          <w:sz w:val="20"/>
          <w:szCs w:val="20"/>
        </w:rPr>
        <w:t>, less rain</w:t>
      </w:r>
      <w:r>
        <w:rPr>
          <w:rFonts w:ascii="Arial" w:hAnsi="Arial" w:cs="Arial"/>
          <w:sz w:val="20"/>
          <w:szCs w:val="20"/>
        </w:rPr>
        <w:t>. As a result,</w:t>
      </w:r>
      <w:r w:rsidR="00C72FFB" w:rsidRPr="00C72F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 w:rsidR="00C72FFB" w:rsidRPr="00C72FFB">
        <w:rPr>
          <w:rFonts w:ascii="Arial" w:hAnsi="Arial" w:cs="Arial"/>
          <w:sz w:val="20"/>
          <w:szCs w:val="20"/>
        </w:rPr>
        <w:t xml:space="preserve"> profit</w:t>
      </w:r>
      <w:r>
        <w:rPr>
          <w:rFonts w:ascii="Arial" w:hAnsi="Arial" w:cs="Arial"/>
          <w:sz w:val="20"/>
          <w:szCs w:val="20"/>
        </w:rPr>
        <w:t xml:space="preserve"> of</w:t>
      </w:r>
      <w:r w:rsidR="00C72FFB" w:rsidRPr="00C72FFB">
        <w:rPr>
          <w:rFonts w:ascii="Arial" w:hAnsi="Arial" w:cs="Arial"/>
          <w:sz w:val="20"/>
          <w:szCs w:val="20"/>
        </w:rPr>
        <w:t xml:space="preserve"> this Company</w:t>
      </w:r>
      <w:r>
        <w:rPr>
          <w:rFonts w:ascii="Arial" w:hAnsi="Arial" w:cs="Arial"/>
          <w:sz w:val="20"/>
          <w:szCs w:val="20"/>
        </w:rPr>
        <w:t xml:space="preserve"> decreased. </w:t>
      </w:r>
      <w:r w:rsidR="00C72FFB" w:rsidRPr="00C72FFB">
        <w:rPr>
          <w:rFonts w:ascii="Arial" w:hAnsi="Arial" w:cs="Arial"/>
          <w:sz w:val="20"/>
          <w:szCs w:val="20"/>
        </w:rPr>
        <w:t>In addition, during</w:t>
      </w:r>
      <w:r>
        <w:rPr>
          <w:rFonts w:ascii="Arial" w:hAnsi="Arial" w:cs="Arial"/>
          <w:sz w:val="20"/>
          <w:szCs w:val="20"/>
        </w:rPr>
        <w:t xml:space="preserve"> the year, the Parent Company -</w:t>
      </w:r>
      <w:r w:rsidR="00C72FFB" w:rsidRPr="00C72FFB">
        <w:rPr>
          <w:rFonts w:ascii="Arial" w:hAnsi="Arial" w:cs="Arial"/>
          <w:sz w:val="20"/>
          <w:szCs w:val="20"/>
        </w:rPr>
        <w:t xml:space="preserve"> the gener</w:t>
      </w:r>
      <w:r>
        <w:rPr>
          <w:rFonts w:ascii="Arial" w:hAnsi="Arial" w:cs="Arial"/>
          <w:sz w:val="20"/>
          <w:szCs w:val="20"/>
        </w:rPr>
        <w:t xml:space="preserve">al contractor of construction at </w:t>
      </w:r>
      <w:proofErr w:type="spellStart"/>
      <w:r>
        <w:rPr>
          <w:rFonts w:ascii="Arial" w:hAnsi="Arial" w:cs="Arial"/>
          <w:sz w:val="20"/>
          <w:szCs w:val="20"/>
        </w:rPr>
        <w:t>Bac</w:t>
      </w:r>
      <w:proofErr w:type="spellEnd"/>
      <w:r>
        <w:rPr>
          <w:rFonts w:ascii="Arial" w:hAnsi="Arial" w:cs="Arial"/>
          <w:sz w:val="20"/>
          <w:szCs w:val="20"/>
        </w:rPr>
        <w:t xml:space="preserve"> Na 1</w:t>
      </w:r>
      <w:r w:rsidR="00C72FFB" w:rsidRPr="00C72F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Hydropower project</w:t>
      </w:r>
      <w:r w:rsidR="003A771E">
        <w:rPr>
          <w:rFonts w:ascii="Arial" w:hAnsi="Arial" w:cs="Arial"/>
          <w:sz w:val="20"/>
          <w:szCs w:val="20"/>
        </w:rPr>
        <w:t>,</w:t>
      </w:r>
      <w:r w:rsidR="00C72FFB" w:rsidRPr="00C72FFB">
        <w:rPr>
          <w:rFonts w:ascii="Arial" w:hAnsi="Arial" w:cs="Arial"/>
          <w:sz w:val="20"/>
          <w:szCs w:val="20"/>
        </w:rPr>
        <w:t xml:space="preserve"> Nam Bum 1</w:t>
      </w:r>
      <w:r>
        <w:rPr>
          <w:rFonts w:ascii="Arial" w:hAnsi="Arial" w:cs="Arial"/>
          <w:sz w:val="20"/>
          <w:szCs w:val="20"/>
        </w:rPr>
        <w:t xml:space="preserve"> Hydropower project</w:t>
      </w:r>
      <w:r w:rsidR="00C72FFB" w:rsidRPr="00C72FFB">
        <w:rPr>
          <w:rFonts w:ascii="Arial" w:hAnsi="Arial" w:cs="Arial"/>
          <w:sz w:val="20"/>
          <w:szCs w:val="20"/>
        </w:rPr>
        <w:t>, so the profit from the construction of this project of the Par</w:t>
      </w:r>
      <w:r>
        <w:rPr>
          <w:rFonts w:ascii="Arial" w:hAnsi="Arial" w:cs="Arial"/>
          <w:sz w:val="20"/>
          <w:szCs w:val="20"/>
        </w:rPr>
        <w:t xml:space="preserve">ent company in the subsidiary </w:t>
      </w:r>
      <w:r w:rsidR="00FD731F">
        <w:rPr>
          <w:rFonts w:ascii="Arial" w:hAnsi="Arial" w:cs="Arial"/>
          <w:sz w:val="20"/>
          <w:szCs w:val="20"/>
        </w:rPr>
        <w:t xml:space="preserve">which </w:t>
      </w:r>
      <w:r>
        <w:rPr>
          <w:rFonts w:ascii="Arial" w:hAnsi="Arial" w:cs="Arial"/>
          <w:sz w:val="20"/>
          <w:szCs w:val="20"/>
        </w:rPr>
        <w:t>was</w:t>
      </w:r>
      <w:r w:rsidR="00C72FFB" w:rsidRPr="00C72FFB">
        <w:rPr>
          <w:rFonts w:ascii="Arial" w:hAnsi="Arial" w:cs="Arial"/>
          <w:sz w:val="20"/>
          <w:szCs w:val="20"/>
        </w:rPr>
        <w:t xml:space="preserve"> excluded when </w:t>
      </w:r>
      <w:r>
        <w:rPr>
          <w:rFonts w:ascii="Arial" w:hAnsi="Arial" w:cs="Arial"/>
          <w:sz w:val="20"/>
          <w:szCs w:val="20"/>
        </w:rPr>
        <w:t>consolidating financial statements</w:t>
      </w:r>
      <w:r w:rsidR="00FD731F">
        <w:rPr>
          <w:rFonts w:ascii="Arial" w:hAnsi="Arial" w:cs="Arial"/>
          <w:sz w:val="20"/>
          <w:szCs w:val="20"/>
        </w:rPr>
        <w:t xml:space="preserve"> was</w:t>
      </w:r>
      <w:r w:rsidR="00C72FFB" w:rsidRPr="00C72FFB">
        <w:rPr>
          <w:rFonts w:ascii="Arial" w:hAnsi="Arial" w:cs="Arial"/>
          <w:sz w:val="20"/>
          <w:szCs w:val="20"/>
        </w:rPr>
        <w:t xml:space="preserve"> also </w:t>
      </w:r>
      <w:r w:rsidR="00FD731F">
        <w:rPr>
          <w:rFonts w:ascii="Arial" w:hAnsi="Arial" w:cs="Arial"/>
          <w:sz w:val="20"/>
          <w:szCs w:val="20"/>
        </w:rPr>
        <w:t>the reason for a decrease in the profit in the c</w:t>
      </w:r>
      <w:r w:rsidR="00C72FFB" w:rsidRPr="00C72FFB">
        <w:rPr>
          <w:rFonts w:ascii="Arial" w:hAnsi="Arial" w:cs="Arial"/>
          <w:sz w:val="20"/>
          <w:szCs w:val="20"/>
        </w:rPr>
        <w:t xml:space="preserve">onsolidated </w:t>
      </w:r>
      <w:r w:rsidR="00FD731F">
        <w:rPr>
          <w:rFonts w:ascii="Arial" w:hAnsi="Arial" w:cs="Arial"/>
          <w:sz w:val="20"/>
          <w:szCs w:val="20"/>
        </w:rPr>
        <w:t>financial statement</w:t>
      </w:r>
    </w:p>
    <w:p w:rsidR="00CA6F06" w:rsidRDefault="00FD731F" w:rsidP="00AA01B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C72FFB" w:rsidRPr="00C72FFB">
        <w:rPr>
          <w:rFonts w:ascii="Arial" w:hAnsi="Arial" w:cs="Arial"/>
          <w:sz w:val="20"/>
          <w:szCs w:val="20"/>
        </w:rPr>
        <w:t>Difference in profit reduction between the audit report and</w:t>
      </w:r>
      <w:r w:rsidR="00CA6F06">
        <w:rPr>
          <w:rFonts w:ascii="Arial" w:hAnsi="Arial" w:cs="Arial"/>
          <w:sz w:val="20"/>
          <w:szCs w:val="20"/>
        </w:rPr>
        <w:t xml:space="preserve"> financial statement of</w:t>
      </w:r>
      <w:r w:rsidR="00C72FFB" w:rsidRPr="00C72FFB">
        <w:rPr>
          <w:rFonts w:ascii="Arial" w:hAnsi="Arial" w:cs="Arial"/>
          <w:sz w:val="20"/>
          <w:szCs w:val="20"/>
        </w:rPr>
        <w:t xml:space="preserve"> t</w:t>
      </w:r>
      <w:r w:rsidR="00CA6F06">
        <w:rPr>
          <w:rFonts w:ascii="Arial" w:hAnsi="Arial" w:cs="Arial"/>
          <w:sz w:val="20"/>
          <w:szCs w:val="20"/>
        </w:rPr>
        <w:t>he fourth quarter of 2019</w:t>
      </w:r>
      <w:r w:rsidR="00C72FFB" w:rsidRPr="00C72FFB">
        <w:rPr>
          <w:rFonts w:ascii="Arial" w:hAnsi="Arial" w:cs="Arial"/>
          <w:sz w:val="20"/>
          <w:szCs w:val="20"/>
        </w:rPr>
        <w:t xml:space="preserve">: </w:t>
      </w:r>
      <w:r w:rsidR="00CA6F06">
        <w:rPr>
          <w:rFonts w:ascii="Arial" w:hAnsi="Arial" w:cs="Arial"/>
          <w:sz w:val="20"/>
          <w:szCs w:val="20"/>
        </w:rPr>
        <w:t>The audited profit after tax</w:t>
      </w:r>
      <w:r w:rsidR="00C72FFB" w:rsidRPr="00C72FFB">
        <w:rPr>
          <w:rFonts w:ascii="Arial" w:hAnsi="Arial" w:cs="Arial"/>
          <w:sz w:val="20"/>
          <w:szCs w:val="20"/>
        </w:rPr>
        <w:t xml:space="preserve"> decreased </w:t>
      </w:r>
      <w:r w:rsidR="00CA6F06">
        <w:rPr>
          <w:rFonts w:ascii="Arial" w:hAnsi="Arial" w:cs="Arial"/>
          <w:sz w:val="20"/>
          <w:szCs w:val="20"/>
        </w:rPr>
        <w:t xml:space="preserve">by VND </w:t>
      </w:r>
      <w:r w:rsidR="00C72FFB" w:rsidRPr="00C72FFB">
        <w:rPr>
          <w:rFonts w:ascii="Arial" w:hAnsi="Arial" w:cs="Arial"/>
          <w:sz w:val="20"/>
          <w:szCs w:val="20"/>
        </w:rPr>
        <w:t>2</w:t>
      </w:r>
      <w:r w:rsidR="00CA6F06">
        <w:rPr>
          <w:rFonts w:ascii="Arial" w:hAnsi="Arial" w:cs="Arial"/>
          <w:sz w:val="20"/>
          <w:szCs w:val="20"/>
        </w:rPr>
        <w:t>,</w:t>
      </w:r>
      <w:r w:rsidR="00C72FFB" w:rsidRPr="00C72FFB">
        <w:rPr>
          <w:rFonts w:ascii="Arial" w:hAnsi="Arial" w:cs="Arial"/>
          <w:sz w:val="20"/>
          <w:szCs w:val="20"/>
        </w:rPr>
        <w:t>356</w:t>
      </w:r>
      <w:r w:rsidR="00CA6F06">
        <w:rPr>
          <w:rFonts w:ascii="Arial" w:hAnsi="Arial" w:cs="Arial"/>
          <w:sz w:val="20"/>
          <w:szCs w:val="20"/>
        </w:rPr>
        <w:t>,</w:t>
      </w:r>
      <w:r w:rsidR="00C72FFB" w:rsidRPr="00C72FFB">
        <w:rPr>
          <w:rFonts w:ascii="Arial" w:hAnsi="Arial" w:cs="Arial"/>
          <w:sz w:val="20"/>
          <w:szCs w:val="20"/>
        </w:rPr>
        <w:t>764</w:t>
      </w:r>
      <w:r w:rsidR="00CA6F06">
        <w:rPr>
          <w:rFonts w:ascii="Arial" w:hAnsi="Arial" w:cs="Arial"/>
          <w:sz w:val="20"/>
          <w:szCs w:val="20"/>
        </w:rPr>
        <w:t>,</w:t>
      </w:r>
      <w:r w:rsidR="00C72FFB" w:rsidRPr="00C72FFB">
        <w:rPr>
          <w:rFonts w:ascii="Arial" w:hAnsi="Arial" w:cs="Arial"/>
          <w:sz w:val="20"/>
          <w:szCs w:val="20"/>
        </w:rPr>
        <w:t xml:space="preserve">975 compared to the </w:t>
      </w:r>
      <w:r w:rsidR="00CA6F06">
        <w:rPr>
          <w:rFonts w:ascii="Arial" w:hAnsi="Arial" w:cs="Arial"/>
          <w:sz w:val="20"/>
          <w:szCs w:val="20"/>
        </w:rPr>
        <w:t>unaudited financial statement</w:t>
      </w:r>
      <w:r w:rsidR="00C72FFB" w:rsidRPr="00C72FFB">
        <w:rPr>
          <w:rFonts w:ascii="Arial" w:hAnsi="Arial" w:cs="Arial"/>
          <w:sz w:val="20"/>
          <w:szCs w:val="20"/>
        </w:rPr>
        <w:t xml:space="preserve"> of April 4, 2019</w:t>
      </w:r>
      <w:r w:rsidR="00CA6F06">
        <w:rPr>
          <w:rFonts w:ascii="Arial" w:hAnsi="Arial" w:cs="Arial"/>
          <w:sz w:val="20"/>
          <w:szCs w:val="20"/>
        </w:rPr>
        <w:t xml:space="preserve"> because</w:t>
      </w:r>
      <w:r w:rsidR="00C72FFB" w:rsidRPr="00C72FFB">
        <w:rPr>
          <w:rFonts w:ascii="Arial" w:hAnsi="Arial" w:cs="Arial"/>
          <w:sz w:val="20"/>
          <w:szCs w:val="20"/>
        </w:rPr>
        <w:t>:</w:t>
      </w:r>
    </w:p>
    <w:p w:rsidR="00CA6F06" w:rsidRDefault="00C72FFB" w:rsidP="00AA01BA">
      <w:pPr>
        <w:jc w:val="both"/>
        <w:rPr>
          <w:rFonts w:ascii="Arial" w:hAnsi="Arial" w:cs="Arial"/>
          <w:sz w:val="20"/>
          <w:szCs w:val="20"/>
        </w:rPr>
      </w:pPr>
      <w:r w:rsidRPr="00C72FFB">
        <w:rPr>
          <w:rFonts w:ascii="Arial" w:hAnsi="Arial" w:cs="Arial"/>
          <w:sz w:val="20"/>
          <w:szCs w:val="20"/>
        </w:rPr>
        <w:t xml:space="preserve">- At the </w:t>
      </w:r>
      <w:r w:rsidR="00CA6F06">
        <w:rPr>
          <w:rFonts w:ascii="Arial" w:hAnsi="Arial" w:cs="Arial"/>
          <w:sz w:val="20"/>
          <w:szCs w:val="20"/>
        </w:rPr>
        <w:t xml:space="preserve">parent </w:t>
      </w:r>
      <w:r w:rsidRPr="00C72FFB">
        <w:rPr>
          <w:rFonts w:ascii="Arial" w:hAnsi="Arial" w:cs="Arial"/>
          <w:sz w:val="20"/>
          <w:szCs w:val="20"/>
        </w:rPr>
        <w:t xml:space="preserve">company: Adjusting the allocation of the Company's management expenses at Nam </w:t>
      </w:r>
      <w:r w:rsidR="00CA6F06">
        <w:rPr>
          <w:rFonts w:ascii="Arial" w:hAnsi="Arial" w:cs="Arial"/>
          <w:sz w:val="20"/>
          <w:szCs w:val="20"/>
        </w:rPr>
        <w:t>Bum 1 Hydropower project</w:t>
      </w:r>
      <w:r w:rsidRPr="00C72FFB">
        <w:rPr>
          <w:rFonts w:ascii="Arial" w:hAnsi="Arial" w:cs="Arial"/>
          <w:sz w:val="20"/>
          <w:szCs w:val="20"/>
        </w:rPr>
        <w:t xml:space="preserve"> when consolidating </w:t>
      </w:r>
      <w:r w:rsidR="00CA6F06">
        <w:rPr>
          <w:rFonts w:ascii="Arial" w:hAnsi="Arial" w:cs="Arial"/>
          <w:sz w:val="20"/>
          <w:szCs w:val="20"/>
        </w:rPr>
        <w:t>financial statements</w:t>
      </w:r>
      <w:r w:rsidRPr="00C72FFB">
        <w:rPr>
          <w:rFonts w:ascii="Arial" w:hAnsi="Arial" w:cs="Arial"/>
          <w:sz w:val="20"/>
          <w:szCs w:val="20"/>
        </w:rPr>
        <w:t xml:space="preserve">: </w:t>
      </w:r>
      <w:r w:rsidR="00CA6F06">
        <w:rPr>
          <w:rFonts w:ascii="Arial" w:hAnsi="Arial" w:cs="Arial"/>
          <w:sz w:val="20"/>
          <w:szCs w:val="20"/>
        </w:rPr>
        <w:t xml:space="preserve">VND </w:t>
      </w:r>
      <w:r w:rsidRPr="00C72FFB">
        <w:rPr>
          <w:rFonts w:ascii="Arial" w:hAnsi="Arial" w:cs="Arial"/>
          <w:sz w:val="20"/>
          <w:szCs w:val="20"/>
        </w:rPr>
        <w:t>493</w:t>
      </w:r>
      <w:r w:rsidR="00CA6F06">
        <w:rPr>
          <w:rFonts w:ascii="Arial" w:hAnsi="Arial" w:cs="Arial"/>
          <w:sz w:val="20"/>
          <w:szCs w:val="20"/>
        </w:rPr>
        <w:t>,</w:t>
      </w:r>
      <w:r w:rsidRPr="00C72FFB">
        <w:rPr>
          <w:rFonts w:ascii="Arial" w:hAnsi="Arial" w:cs="Arial"/>
          <w:sz w:val="20"/>
          <w:szCs w:val="20"/>
        </w:rPr>
        <w:t>671</w:t>
      </w:r>
      <w:r w:rsidR="00CA6F06">
        <w:rPr>
          <w:rFonts w:ascii="Arial" w:hAnsi="Arial" w:cs="Arial"/>
          <w:sz w:val="20"/>
          <w:szCs w:val="20"/>
        </w:rPr>
        <w:t>,</w:t>
      </w:r>
      <w:r w:rsidRPr="00C72FFB">
        <w:rPr>
          <w:rFonts w:ascii="Arial" w:hAnsi="Arial" w:cs="Arial"/>
          <w:sz w:val="20"/>
          <w:szCs w:val="20"/>
        </w:rPr>
        <w:t>916</w:t>
      </w:r>
    </w:p>
    <w:p w:rsidR="003A771E" w:rsidRDefault="00C72FFB" w:rsidP="00AA01BA">
      <w:pPr>
        <w:jc w:val="both"/>
        <w:rPr>
          <w:rFonts w:ascii="Arial" w:hAnsi="Arial" w:cs="Arial"/>
          <w:sz w:val="20"/>
          <w:szCs w:val="20"/>
        </w:rPr>
      </w:pPr>
      <w:r w:rsidRPr="00C72FFB">
        <w:rPr>
          <w:rFonts w:ascii="Arial" w:hAnsi="Arial" w:cs="Arial"/>
          <w:sz w:val="20"/>
          <w:szCs w:val="20"/>
        </w:rPr>
        <w:t xml:space="preserve">- At </w:t>
      </w:r>
      <w:proofErr w:type="spellStart"/>
      <w:proofErr w:type="gramStart"/>
      <w:r w:rsidRPr="00C72FFB">
        <w:rPr>
          <w:rFonts w:ascii="Arial" w:hAnsi="Arial" w:cs="Arial"/>
          <w:sz w:val="20"/>
          <w:szCs w:val="20"/>
        </w:rPr>
        <w:t>Bac</w:t>
      </w:r>
      <w:proofErr w:type="spellEnd"/>
      <w:proofErr w:type="gramEnd"/>
      <w:r w:rsidRPr="00C72FFB">
        <w:rPr>
          <w:rFonts w:ascii="Arial" w:hAnsi="Arial" w:cs="Arial"/>
          <w:sz w:val="20"/>
          <w:szCs w:val="20"/>
        </w:rPr>
        <w:t xml:space="preserve"> Na</w:t>
      </w:r>
      <w:r w:rsidR="003A771E">
        <w:rPr>
          <w:rFonts w:ascii="Arial" w:hAnsi="Arial" w:cs="Arial"/>
          <w:sz w:val="20"/>
          <w:szCs w:val="20"/>
        </w:rPr>
        <w:t xml:space="preserve"> hydropower</w:t>
      </w:r>
      <w:r w:rsidRPr="00C72FFB">
        <w:rPr>
          <w:rFonts w:ascii="Arial" w:hAnsi="Arial" w:cs="Arial"/>
          <w:sz w:val="20"/>
          <w:szCs w:val="20"/>
        </w:rPr>
        <w:t xml:space="preserve"> Joint Stock Company: Increasing interest expenses due to </w:t>
      </w:r>
      <w:r w:rsidR="00CA6F06">
        <w:rPr>
          <w:rFonts w:ascii="Arial" w:hAnsi="Arial" w:cs="Arial"/>
          <w:sz w:val="20"/>
          <w:szCs w:val="20"/>
        </w:rPr>
        <w:t xml:space="preserve">calculating </w:t>
      </w:r>
      <w:r w:rsidRPr="00C72FFB">
        <w:rPr>
          <w:rFonts w:ascii="Arial" w:hAnsi="Arial" w:cs="Arial"/>
          <w:sz w:val="20"/>
          <w:szCs w:val="20"/>
        </w:rPr>
        <w:t xml:space="preserve">the lack of interest </w:t>
      </w:r>
      <w:r w:rsidR="00CA6F06">
        <w:rPr>
          <w:rFonts w:ascii="Arial" w:hAnsi="Arial" w:cs="Arial"/>
          <w:sz w:val="20"/>
          <w:szCs w:val="20"/>
        </w:rPr>
        <w:t>for short term loan</w:t>
      </w:r>
      <w:r w:rsidR="003A771E">
        <w:rPr>
          <w:rFonts w:ascii="Arial" w:hAnsi="Arial" w:cs="Arial"/>
          <w:sz w:val="20"/>
          <w:szCs w:val="20"/>
        </w:rPr>
        <w:t>s</w:t>
      </w:r>
      <w:r w:rsidRPr="00C72FFB">
        <w:rPr>
          <w:rFonts w:ascii="Arial" w:hAnsi="Arial" w:cs="Arial"/>
          <w:sz w:val="20"/>
          <w:szCs w:val="20"/>
        </w:rPr>
        <w:t xml:space="preserve">: </w:t>
      </w:r>
      <w:r w:rsidR="00CA6F06">
        <w:rPr>
          <w:rFonts w:ascii="Arial" w:hAnsi="Arial" w:cs="Arial"/>
          <w:sz w:val="20"/>
          <w:szCs w:val="20"/>
        </w:rPr>
        <w:t xml:space="preserve">VND </w:t>
      </w:r>
      <w:r w:rsidRPr="00C72FFB">
        <w:rPr>
          <w:rFonts w:ascii="Arial" w:hAnsi="Arial" w:cs="Arial"/>
          <w:sz w:val="20"/>
          <w:szCs w:val="20"/>
        </w:rPr>
        <w:t>560</w:t>
      </w:r>
      <w:r w:rsidR="00CA6F06">
        <w:rPr>
          <w:rFonts w:ascii="Arial" w:hAnsi="Arial" w:cs="Arial"/>
          <w:sz w:val="20"/>
          <w:szCs w:val="20"/>
        </w:rPr>
        <w:t>,</w:t>
      </w:r>
      <w:r w:rsidRPr="00C72FFB">
        <w:rPr>
          <w:rFonts w:ascii="Arial" w:hAnsi="Arial" w:cs="Arial"/>
          <w:sz w:val="20"/>
          <w:szCs w:val="20"/>
        </w:rPr>
        <w:t>030</w:t>
      </w:r>
      <w:r w:rsidR="00CA6F06">
        <w:rPr>
          <w:rFonts w:ascii="Arial" w:hAnsi="Arial" w:cs="Arial"/>
          <w:sz w:val="20"/>
          <w:szCs w:val="20"/>
        </w:rPr>
        <w:t>,</w:t>
      </w:r>
      <w:r w:rsidRPr="00C72FFB">
        <w:rPr>
          <w:rFonts w:ascii="Arial" w:hAnsi="Arial" w:cs="Arial"/>
          <w:sz w:val="20"/>
          <w:szCs w:val="20"/>
        </w:rPr>
        <w:t>150</w:t>
      </w:r>
    </w:p>
    <w:p w:rsidR="003A771E" w:rsidRDefault="003A771E" w:rsidP="00AA01B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At</w:t>
      </w:r>
      <w:r w:rsidR="00C72FFB" w:rsidRPr="00C72FFB">
        <w:rPr>
          <w:rFonts w:ascii="Arial" w:hAnsi="Arial" w:cs="Arial"/>
          <w:sz w:val="20"/>
          <w:szCs w:val="20"/>
        </w:rPr>
        <w:t xml:space="preserve"> Song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Ong</w:t>
      </w:r>
      <w:proofErr w:type="spellEnd"/>
      <w:r>
        <w:rPr>
          <w:rFonts w:ascii="Arial" w:hAnsi="Arial" w:cs="Arial"/>
          <w:sz w:val="20"/>
          <w:szCs w:val="20"/>
        </w:rPr>
        <w:t xml:space="preserve"> Hydropower Joint Stock Company:</w:t>
      </w:r>
      <w:r w:rsidR="00C72FFB" w:rsidRPr="00C72FFB">
        <w:rPr>
          <w:rFonts w:ascii="Arial" w:hAnsi="Arial" w:cs="Arial"/>
          <w:sz w:val="20"/>
          <w:szCs w:val="20"/>
        </w:rPr>
        <w:t xml:space="preserve"> Adjusting the increase in profit after tax </w:t>
      </w:r>
      <w:r>
        <w:rPr>
          <w:rFonts w:ascii="Arial" w:hAnsi="Arial" w:cs="Arial"/>
          <w:sz w:val="20"/>
          <w:szCs w:val="20"/>
        </w:rPr>
        <w:t xml:space="preserve">in line </w:t>
      </w:r>
      <w:r w:rsidR="00C72FFB" w:rsidRPr="00C72FFB">
        <w:rPr>
          <w:rFonts w:ascii="Arial" w:hAnsi="Arial" w:cs="Arial"/>
          <w:sz w:val="20"/>
          <w:szCs w:val="20"/>
        </w:rPr>
        <w:t xml:space="preserve">with the </w:t>
      </w:r>
      <w:r>
        <w:rPr>
          <w:rFonts w:ascii="Arial" w:hAnsi="Arial" w:cs="Arial"/>
          <w:sz w:val="20"/>
          <w:szCs w:val="20"/>
        </w:rPr>
        <w:t>number of shares</w:t>
      </w:r>
      <w:r w:rsidR="00C72FFB" w:rsidRPr="00C72FFB">
        <w:rPr>
          <w:rFonts w:ascii="Arial" w:hAnsi="Arial" w:cs="Arial"/>
          <w:sz w:val="20"/>
          <w:szCs w:val="20"/>
        </w:rPr>
        <w:t xml:space="preserve"> of the Company</w:t>
      </w:r>
      <w:r>
        <w:rPr>
          <w:rFonts w:ascii="Arial" w:hAnsi="Arial" w:cs="Arial"/>
          <w:sz w:val="20"/>
          <w:szCs w:val="20"/>
        </w:rPr>
        <w:t>: VND</w:t>
      </w:r>
      <w:r w:rsidR="00C72FFB" w:rsidRPr="00C72FFB">
        <w:rPr>
          <w:rFonts w:ascii="Arial" w:hAnsi="Arial" w:cs="Arial"/>
          <w:sz w:val="20"/>
          <w:szCs w:val="20"/>
        </w:rPr>
        <w:t xml:space="preserve"> 607</w:t>
      </w:r>
      <w:r>
        <w:rPr>
          <w:rFonts w:ascii="Arial" w:hAnsi="Arial" w:cs="Arial"/>
          <w:sz w:val="20"/>
          <w:szCs w:val="20"/>
        </w:rPr>
        <w:t>,</w:t>
      </w:r>
      <w:r w:rsidR="00C72FFB" w:rsidRPr="00C72FFB">
        <w:rPr>
          <w:rFonts w:ascii="Arial" w:hAnsi="Arial" w:cs="Arial"/>
          <w:sz w:val="20"/>
          <w:szCs w:val="20"/>
        </w:rPr>
        <w:t>622</w:t>
      </w:r>
    </w:p>
    <w:p w:rsidR="00C72FFB" w:rsidRDefault="003A771E" w:rsidP="00AA01B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Deferred</w:t>
      </w:r>
      <w:r w:rsidR="00C72FFB" w:rsidRPr="00C72FFB">
        <w:rPr>
          <w:rFonts w:ascii="Arial" w:hAnsi="Arial" w:cs="Arial"/>
          <w:sz w:val="20"/>
          <w:szCs w:val="20"/>
        </w:rPr>
        <w:t xml:space="preserve"> corporate income tax: Adjust the rate of corporate income tax </w:t>
      </w:r>
      <w:r>
        <w:rPr>
          <w:rFonts w:ascii="Arial" w:hAnsi="Arial" w:cs="Arial"/>
          <w:sz w:val="20"/>
          <w:szCs w:val="20"/>
        </w:rPr>
        <w:t xml:space="preserve">from 20% to 10% in line with the average tax rate of the subsidiaries during the tax exemption and reduction time, leading to the decrease of VND 1,303,670,530 in the deferred </w:t>
      </w:r>
      <w:r w:rsidRPr="00C72FFB">
        <w:rPr>
          <w:rFonts w:ascii="Arial" w:hAnsi="Arial" w:cs="Arial"/>
          <w:sz w:val="20"/>
          <w:szCs w:val="20"/>
        </w:rPr>
        <w:t>corporate income tax</w:t>
      </w:r>
    </w:p>
    <w:sectPr w:rsidR="00C72F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26B30"/>
    <w:rsid w:val="00041B1A"/>
    <w:rsid w:val="00125C9D"/>
    <w:rsid w:val="0026711C"/>
    <w:rsid w:val="003A771E"/>
    <w:rsid w:val="00467BC0"/>
    <w:rsid w:val="00496733"/>
    <w:rsid w:val="005B0276"/>
    <w:rsid w:val="005E7D00"/>
    <w:rsid w:val="006E13A2"/>
    <w:rsid w:val="00701F46"/>
    <w:rsid w:val="00745D9A"/>
    <w:rsid w:val="008078B6"/>
    <w:rsid w:val="00887C3A"/>
    <w:rsid w:val="00A62855"/>
    <w:rsid w:val="00A81EB3"/>
    <w:rsid w:val="00AA01BA"/>
    <w:rsid w:val="00AF67BE"/>
    <w:rsid w:val="00C72FFB"/>
    <w:rsid w:val="00CA6F06"/>
    <w:rsid w:val="00E36A48"/>
    <w:rsid w:val="00F02E19"/>
    <w:rsid w:val="00F655B9"/>
    <w:rsid w:val="00FD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E36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E36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24</cp:revision>
  <dcterms:created xsi:type="dcterms:W3CDTF">2019-10-16T10:03:00Z</dcterms:created>
  <dcterms:modified xsi:type="dcterms:W3CDTF">2020-03-15T14:39:00Z</dcterms:modified>
</cp:coreProperties>
</file>